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B58" w:rsidRDefault="00B47B58" w:rsidP="00B47B58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Όμιλος </w:t>
      </w:r>
      <w:proofErr w:type="spellStart"/>
      <w:r w:rsidR="003C6EBD" w:rsidRPr="003C6EBD">
        <w:rPr>
          <w:b/>
          <w:sz w:val="28"/>
        </w:rPr>
        <w:t>Βικιπαιδιστών</w:t>
      </w:r>
      <w:proofErr w:type="spellEnd"/>
    </w:p>
    <w:p w:rsidR="00DE1B59" w:rsidRPr="00B47B58" w:rsidRDefault="00B47B58" w:rsidP="00B47B58">
      <w:pPr>
        <w:spacing w:after="0"/>
        <w:jc w:val="center"/>
      </w:pPr>
      <w:r w:rsidRPr="00B47B58">
        <w:t>του 2</w:t>
      </w:r>
      <w:r w:rsidRPr="00B47B58">
        <w:rPr>
          <w:vertAlign w:val="superscript"/>
        </w:rPr>
        <w:t>ου</w:t>
      </w:r>
      <w:r w:rsidRPr="00B47B58">
        <w:t xml:space="preserve"> </w:t>
      </w:r>
      <w:proofErr w:type="spellStart"/>
      <w:r w:rsidRPr="00B47B58">
        <w:t>Πειρ</w:t>
      </w:r>
      <w:proofErr w:type="spellEnd"/>
      <w:r w:rsidRPr="00B47B58">
        <w:t>. ΓΕΛ Λευκάδας</w:t>
      </w:r>
    </w:p>
    <w:p w:rsidR="003C6EBD" w:rsidRDefault="004B0E65" w:rsidP="003C6EBD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E98EB" wp14:editId="403D1C7A">
                <wp:simplePos x="0" y="0"/>
                <wp:positionH relativeFrom="column">
                  <wp:posOffset>66675</wp:posOffset>
                </wp:positionH>
                <wp:positionV relativeFrom="paragraph">
                  <wp:posOffset>4385310</wp:posOffset>
                </wp:positionV>
                <wp:extent cx="512445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0E65" w:rsidRPr="004B0E65" w:rsidRDefault="007B2370" w:rsidP="004B0E65">
                            <w:pPr>
                              <w:pStyle w:val="a3"/>
                              <w:rPr>
                                <w:noProof/>
                                <w:lang w:val="en-US"/>
                              </w:rPr>
                            </w:pPr>
                            <w:r w:rsidRPr="004B0E65">
                              <w:rPr>
                                <w:noProof/>
                                <w:lang w:val="en-US"/>
                              </w:rPr>
                              <w:t>Konstantinos Tamateas, CC BY-SA 4.0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,  </w:t>
                            </w:r>
                            <w:r w:rsidR="004B0E65" w:rsidRPr="004B0E65">
                              <w:rPr>
                                <w:noProof/>
                                <w:lang w:val="en-US"/>
                              </w:rPr>
                              <w:t>https://commons.wikimedia.org/wiki/File:IonianSea.JPG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E98E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5.25pt;margin-top:345.3pt;width:403.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" stroked="f">
                <v:textbox style="mso-fit-shape-to-text:t" inset="0,0,0,0">
                  <w:txbxContent>
                    <w:p w:rsidR="004B0E65" w:rsidRPr="004B0E65" w:rsidRDefault="007B2370" w:rsidP="004B0E65">
                      <w:pPr>
                        <w:pStyle w:val="a3"/>
                        <w:rPr>
                          <w:noProof/>
                          <w:lang w:val="en-US"/>
                        </w:rPr>
                      </w:pPr>
                      <w:r w:rsidRPr="004B0E65">
                        <w:rPr>
                          <w:noProof/>
                          <w:lang w:val="en-US"/>
                        </w:rPr>
                        <w:t>Konstantinos Tamateas, CC BY-SA 4.0</w:t>
                      </w:r>
                      <w:r>
                        <w:rPr>
                          <w:noProof/>
                          <w:lang w:val="en-US"/>
                        </w:rPr>
                        <w:t xml:space="preserve">,  </w:t>
                      </w:r>
                      <w:r w:rsidR="004B0E65" w:rsidRPr="004B0E65">
                        <w:rPr>
                          <w:noProof/>
                          <w:lang w:val="en-US"/>
                        </w:rPr>
                        <w:t>https://commons.wikimedia.org/wiki/File:IonianSea.JPG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B021D" w:rsidRPr="007B021D"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485775</wp:posOffset>
            </wp:positionV>
            <wp:extent cx="5124450" cy="3842385"/>
            <wp:effectExtent l="0" t="0" r="0" b="5715"/>
            <wp:wrapTight wrapText="bothSides">
              <wp:wrapPolygon edited="0">
                <wp:start x="0" y="0"/>
                <wp:lineTo x="0" y="21525"/>
                <wp:lineTo x="21520" y="21525"/>
                <wp:lineTo x="21520" y="0"/>
                <wp:lineTo x="0" y="0"/>
              </wp:wrapPolygon>
            </wp:wrapTight>
            <wp:docPr id="1" name="Εικόνα 1" descr="C:\Users\admin\Desktop\Nefeli\ionian stratospheric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feli\ionian stratospheric vie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EBD" w:rsidRPr="007B021D" w:rsidRDefault="003C6EBD" w:rsidP="003C6EBD">
      <w:pPr>
        <w:jc w:val="both"/>
      </w:pPr>
      <w:r>
        <w:t>Υπεύθυνοι καθηγητές: Δημήτριος Βάρσος, Νίκη Κατωπόδη.</w:t>
      </w:r>
      <w:r w:rsidR="007B021D" w:rsidRPr="007B02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C6EBD" w:rsidRDefault="003C6EBD" w:rsidP="003C6EBD">
      <w:pPr>
        <w:jc w:val="both"/>
      </w:pPr>
    </w:p>
    <w:p w:rsidR="003C6EBD" w:rsidRPr="00B47B58" w:rsidRDefault="00040C8A" w:rsidP="003C6EBD">
      <w:pPr>
        <w:jc w:val="both"/>
      </w:pPr>
      <w:r>
        <w:t>Μέ</w:t>
      </w:r>
      <w:r w:rsidR="00B47B58">
        <w:t>σω της</w:t>
      </w:r>
      <w:r w:rsidR="003C6EBD">
        <w:t xml:space="preserve"> λημματογράφηση</w:t>
      </w:r>
      <w:r w:rsidR="00B47B58">
        <w:t>ς</w:t>
      </w:r>
      <w:r w:rsidR="00F217DD">
        <w:t>,</w:t>
      </w:r>
      <w:r w:rsidR="003C6EBD">
        <w:t xml:space="preserve"> τη</w:t>
      </w:r>
      <w:r w:rsidR="005F0062">
        <w:t>ς</w:t>
      </w:r>
      <w:r w:rsidR="003C6EBD">
        <w:t xml:space="preserve"> διόρθωση</w:t>
      </w:r>
      <w:r w:rsidR="00B47B58">
        <w:t>ς</w:t>
      </w:r>
      <w:r w:rsidR="00F217DD" w:rsidRPr="00F217DD">
        <w:t xml:space="preserve"> και </w:t>
      </w:r>
      <w:r w:rsidR="00F217DD">
        <w:t>της μετάφρασης</w:t>
      </w:r>
      <w:r w:rsidR="003C6EBD">
        <w:t xml:space="preserve"> λημμάτων στην </w:t>
      </w:r>
      <w:proofErr w:type="spellStart"/>
      <w:r w:rsidR="00B47B58">
        <w:rPr>
          <w:lang w:val="en-US"/>
        </w:rPr>
        <w:t>wikipedia</w:t>
      </w:r>
      <w:proofErr w:type="spellEnd"/>
      <w:r w:rsidR="003C6EBD">
        <w:t xml:space="preserve">, </w:t>
      </w:r>
      <w:r w:rsidR="00252B28">
        <w:t xml:space="preserve">θα </w:t>
      </w:r>
      <w:r w:rsidR="00F217DD">
        <w:t>έρθουμε σε επαφή με ιδέες όπως η</w:t>
      </w:r>
      <w:r>
        <w:t xml:space="preserve"> </w:t>
      </w:r>
      <w:r w:rsidR="003C6EBD">
        <w:t>ελε</w:t>
      </w:r>
      <w:r w:rsidR="00F217DD">
        <w:t>ύθερη πρόσβαση στη γνώση και η</w:t>
      </w:r>
      <w:r w:rsidR="003C6EBD">
        <w:t xml:space="preserve"> τεκμηρίωση πληροφοριών. </w:t>
      </w:r>
      <w:r w:rsidR="00B47B58">
        <w:t xml:space="preserve">Εκτός από τη </w:t>
      </w:r>
      <w:proofErr w:type="spellStart"/>
      <w:r w:rsidR="00B47B58">
        <w:t>βικιπαίδεια</w:t>
      </w:r>
      <w:proofErr w:type="spellEnd"/>
      <w:r w:rsidR="00F217DD">
        <w:t>,</w:t>
      </w:r>
      <w:r w:rsidR="00B47B58">
        <w:t xml:space="preserve"> </w:t>
      </w:r>
      <w:r w:rsidR="0038053E">
        <w:t xml:space="preserve">θα </w:t>
      </w:r>
      <w:r w:rsidR="00F217DD">
        <w:t>γνωρίσουμε</w:t>
      </w:r>
      <w:r w:rsidR="008E0C8F">
        <w:t xml:space="preserve"> και</w:t>
      </w:r>
      <w:r w:rsidR="0038053E">
        <w:t xml:space="preserve"> τα 14 </w:t>
      </w:r>
      <w:proofErr w:type="spellStart"/>
      <w:r w:rsidR="0038053E">
        <w:t>αδελφά</w:t>
      </w:r>
      <w:proofErr w:type="spellEnd"/>
      <w:r w:rsidR="0038053E">
        <w:t xml:space="preserve"> εγχειρήματά της (</w:t>
      </w:r>
      <w:proofErr w:type="spellStart"/>
      <w:r w:rsidR="0038053E">
        <w:rPr>
          <w:lang w:val="en-US"/>
        </w:rPr>
        <w:t>wikidata</w:t>
      </w:r>
      <w:proofErr w:type="spellEnd"/>
      <w:r w:rsidR="0038053E" w:rsidRPr="0038053E">
        <w:t xml:space="preserve">, </w:t>
      </w:r>
      <w:proofErr w:type="spellStart"/>
      <w:r w:rsidR="0038053E">
        <w:rPr>
          <w:lang w:val="en-US"/>
        </w:rPr>
        <w:t>wikispecies</w:t>
      </w:r>
      <w:proofErr w:type="spellEnd"/>
      <w:r w:rsidR="0038053E" w:rsidRPr="0038053E">
        <w:t xml:space="preserve">, </w:t>
      </w:r>
      <w:proofErr w:type="spellStart"/>
      <w:r w:rsidR="0038053E">
        <w:t>βικιλεξικό</w:t>
      </w:r>
      <w:proofErr w:type="spellEnd"/>
      <w:r w:rsidR="0038053E">
        <w:t xml:space="preserve"> </w:t>
      </w:r>
      <w:proofErr w:type="spellStart"/>
      <w:r w:rsidR="0038053E">
        <w:t>κλπ</w:t>
      </w:r>
      <w:proofErr w:type="spellEnd"/>
      <w:r w:rsidR="0038053E">
        <w:t>). Στην αναζήτησή μας αυτή</w:t>
      </w:r>
      <w:r w:rsidR="003C6EBD">
        <w:t xml:space="preserve"> θα </w:t>
      </w:r>
      <w:r w:rsidR="00F217DD">
        <w:t xml:space="preserve">γνωρίσουμε και άλλους </w:t>
      </w:r>
      <w:proofErr w:type="spellStart"/>
      <w:r w:rsidR="00F217DD">
        <w:t>βικιπαιδιστές</w:t>
      </w:r>
      <w:proofErr w:type="spellEnd"/>
      <w:r w:rsidR="00F217DD">
        <w:t xml:space="preserve">, που έχουν συνεισφέρει στην κοινότητα της </w:t>
      </w:r>
      <w:r>
        <w:t>ανοικτής και ελεύθερης γνώσης</w:t>
      </w:r>
      <w:r w:rsidR="00F217DD">
        <w:t>.</w:t>
      </w:r>
    </w:p>
    <w:sectPr w:rsidR="003C6EBD" w:rsidRPr="00B47B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BD"/>
    <w:rsid w:val="00040C8A"/>
    <w:rsid w:val="00116F19"/>
    <w:rsid w:val="00252B28"/>
    <w:rsid w:val="0038053E"/>
    <w:rsid w:val="003C6EBD"/>
    <w:rsid w:val="004B0E65"/>
    <w:rsid w:val="005F0062"/>
    <w:rsid w:val="007B021D"/>
    <w:rsid w:val="007B2370"/>
    <w:rsid w:val="008E0C8F"/>
    <w:rsid w:val="00B47B58"/>
    <w:rsid w:val="00CD082B"/>
    <w:rsid w:val="00DE1B59"/>
    <w:rsid w:val="00E52135"/>
    <w:rsid w:val="00F217DD"/>
    <w:rsid w:val="00F746C4"/>
    <w:rsid w:val="00FB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D7A15"/>
  <w15:chartTrackingRefBased/>
  <w15:docId w15:val="{A7DCC387-3C93-4711-8AB1-6E4B26E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B0E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-">
    <w:name w:val="Hyperlink"/>
    <w:basedOn w:val="a0"/>
    <w:uiPriority w:val="99"/>
    <w:unhideWhenUsed/>
    <w:rsid w:val="004B0E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2022-06-14T07:33:00Z</dcterms:created>
  <dcterms:modified xsi:type="dcterms:W3CDTF">2022-06-15T07:59:00Z</dcterms:modified>
</cp:coreProperties>
</file>